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1AA5" w14:textId="6F2618C5" w:rsidR="00D257FA" w:rsidRPr="00C8465A" w:rsidRDefault="00D257FA" w:rsidP="00D257FA">
      <w:pPr>
        <w:ind w:right="1142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8465A">
        <w:rPr>
          <w:rFonts w:asciiTheme="minorHAnsi" w:hAnsiTheme="minorHAnsi" w:cstheme="minorHAnsi"/>
          <w:b/>
          <w:bCs/>
          <w:sz w:val="28"/>
          <w:szCs w:val="28"/>
        </w:rPr>
        <w:t>Declaración de Sometimiento a las Reglas Específicas de la Pandemia</w:t>
      </w:r>
    </w:p>
    <w:p w14:paraId="4F81EDA7" w14:textId="77777777" w:rsidR="00D257FA" w:rsidRPr="002A75EC" w:rsidRDefault="00D257FA" w:rsidP="00D257FA">
      <w:pPr>
        <w:ind w:right="1142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8475" w:type="dxa"/>
        <w:tblInd w:w="272" w:type="dxa"/>
        <w:tblBorders>
          <w:top w:val="single" w:sz="12" w:space="0" w:color="2D74B5"/>
          <w:left w:val="single" w:sz="12" w:space="0" w:color="2D74B5"/>
          <w:bottom w:val="single" w:sz="12" w:space="0" w:color="2D74B5"/>
          <w:right w:val="single" w:sz="12" w:space="0" w:color="2D74B5"/>
          <w:insideH w:val="single" w:sz="12" w:space="0" w:color="2D74B5"/>
          <w:insideV w:val="single" w:sz="12" w:space="0" w:color="2D74B5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5938"/>
      </w:tblGrid>
      <w:tr w:rsidR="00D257FA" w:rsidRPr="002A75EC" w14:paraId="7616B736" w14:textId="77777777" w:rsidTr="00DF691E">
        <w:trPr>
          <w:trHeight w:val="270"/>
        </w:trPr>
        <w:tc>
          <w:tcPr>
            <w:tcW w:w="2537" w:type="dxa"/>
          </w:tcPr>
          <w:p w14:paraId="468704F9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75EC">
              <w:rPr>
                <w:rFonts w:asciiTheme="minorHAnsi" w:hAnsiTheme="minorHAnsi" w:cstheme="minorHAnsi"/>
                <w:b/>
                <w:bCs/>
                <w:highlight w:val="yellow"/>
              </w:rPr>
              <w:t>Regatista/Técnico</w:t>
            </w:r>
          </w:p>
        </w:tc>
        <w:tc>
          <w:tcPr>
            <w:tcW w:w="5938" w:type="dxa"/>
            <w:shd w:val="clear" w:color="auto" w:fill="BFBFBF" w:themeFill="background1" w:themeFillShade="BF"/>
          </w:tcPr>
          <w:p w14:paraId="44D68E1D" w14:textId="77777777" w:rsidR="00D257FA" w:rsidRPr="002A75EC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57FA" w:rsidRPr="002A75EC" w14:paraId="250946EA" w14:textId="77777777" w:rsidTr="00DF691E">
        <w:trPr>
          <w:trHeight w:val="270"/>
        </w:trPr>
        <w:tc>
          <w:tcPr>
            <w:tcW w:w="2537" w:type="dxa"/>
          </w:tcPr>
          <w:p w14:paraId="607F9A29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75EC">
              <w:rPr>
                <w:rFonts w:asciiTheme="minorHAnsi" w:hAnsiTheme="minorHAnsi" w:cstheme="minorHAnsi"/>
                <w:b/>
                <w:bCs/>
              </w:rPr>
              <w:t>Apellidos</w:t>
            </w:r>
          </w:p>
        </w:tc>
        <w:tc>
          <w:tcPr>
            <w:tcW w:w="5938" w:type="dxa"/>
          </w:tcPr>
          <w:p w14:paraId="0C514833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A4A075D" w14:textId="3BE6477D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57FA" w:rsidRPr="002A75EC" w14:paraId="3DCB8DC5" w14:textId="77777777" w:rsidTr="00DF691E">
        <w:trPr>
          <w:trHeight w:val="267"/>
        </w:trPr>
        <w:tc>
          <w:tcPr>
            <w:tcW w:w="2537" w:type="dxa"/>
          </w:tcPr>
          <w:p w14:paraId="6FF24776" w14:textId="77777777" w:rsidR="00D257FA" w:rsidRPr="002A75EC" w:rsidRDefault="00D257FA" w:rsidP="00791C10">
            <w:pPr>
              <w:pStyle w:val="TableParagraph"/>
              <w:spacing w:line="248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75EC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5938" w:type="dxa"/>
          </w:tcPr>
          <w:p w14:paraId="5F3D9838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3CAC6C82" w14:textId="254B9270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257FA" w:rsidRPr="002A75EC" w14:paraId="60619002" w14:textId="77777777" w:rsidTr="00DF691E">
        <w:trPr>
          <w:trHeight w:val="270"/>
        </w:trPr>
        <w:tc>
          <w:tcPr>
            <w:tcW w:w="2537" w:type="dxa"/>
          </w:tcPr>
          <w:p w14:paraId="450A908A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75EC">
              <w:rPr>
                <w:rFonts w:asciiTheme="minorHAnsi" w:hAnsiTheme="minorHAnsi" w:cstheme="minorHAnsi"/>
                <w:b/>
                <w:bCs/>
              </w:rPr>
              <w:t>Tfno. de contacto</w:t>
            </w:r>
          </w:p>
        </w:tc>
        <w:tc>
          <w:tcPr>
            <w:tcW w:w="5938" w:type="dxa"/>
          </w:tcPr>
          <w:p w14:paraId="46D51786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157CD08" w14:textId="228AEDE4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57FA" w:rsidRPr="002A75EC" w14:paraId="5CD5FC1C" w14:textId="77777777" w:rsidTr="00DF691E">
        <w:trPr>
          <w:trHeight w:val="270"/>
        </w:trPr>
        <w:tc>
          <w:tcPr>
            <w:tcW w:w="2537" w:type="dxa"/>
          </w:tcPr>
          <w:p w14:paraId="19DE9058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75EC">
              <w:rPr>
                <w:rFonts w:asciiTheme="minorHAnsi" w:hAnsiTheme="minorHAnsi" w:cstheme="minorHAnsi"/>
                <w:b/>
                <w:bCs/>
              </w:rPr>
              <w:t>Fed. Autonómica</w:t>
            </w:r>
          </w:p>
        </w:tc>
        <w:tc>
          <w:tcPr>
            <w:tcW w:w="5938" w:type="dxa"/>
          </w:tcPr>
          <w:p w14:paraId="71172C19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A543DDD" w14:textId="77F44565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57FA" w:rsidRPr="002A75EC" w14:paraId="605A1D0F" w14:textId="77777777" w:rsidTr="00DF691E">
        <w:trPr>
          <w:trHeight w:val="270"/>
        </w:trPr>
        <w:tc>
          <w:tcPr>
            <w:tcW w:w="2537" w:type="dxa"/>
          </w:tcPr>
          <w:p w14:paraId="18359A30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A75EC">
              <w:rPr>
                <w:rFonts w:asciiTheme="minorHAnsi" w:hAnsiTheme="minorHAnsi" w:cstheme="minorHAnsi"/>
                <w:b/>
                <w:bCs/>
              </w:rPr>
              <w:t>Nº</w:t>
            </w:r>
            <w:proofErr w:type="spellEnd"/>
            <w:r w:rsidRPr="002A75EC">
              <w:rPr>
                <w:rFonts w:asciiTheme="minorHAnsi" w:hAnsiTheme="minorHAnsi" w:cstheme="minorHAnsi"/>
                <w:b/>
                <w:bCs/>
              </w:rPr>
              <w:t xml:space="preserve"> de Vela</w:t>
            </w:r>
          </w:p>
        </w:tc>
        <w:tc>
          <w:tcPr>
            <w:tcW w:w="5938" w:type="dxa"/>
          </w:tcPr>
          <w:p w14:paraId="269F37FE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B68D903" w14:textId="2103B764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57FA" w:rsidRPr="002A75EC" w14:paraId="6B3B7811" w14:textId="77777777" w:rsidTr="00DF691E">
        <w:trPr>
          <w:trHeight w:val="270"/>
        </w:trPr>
        <w:tc>
          <w:tcPr>
            <w:tcW w:w="2537" w:type="dxa"/>
          </w:tcPr>
          <w:p w14:paraId="7C19A189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A75EC">
              <w:rPr>
                <w:rFonts w:asciiTheme="minorHAnsi" w:hAnsiTheme="minorHAnsi" w:cstheme="minorHAnsi"/>
                <w:b/>
                <w:bCs/>
              </w:rPr>
              <w:t xml:space="preserve">Dirección del Alojamiento durante la competición </w:t>
            </w:r>
          </w:p>
        </w:tc>
        <w:tc>
          <w:tcPr>
            <w:tcW w:w="5938" w:type="dxa"/>
          </w:tcPr>
          <w:p w14:paraId="44CF9580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A347CEB" w14:textId="77777777" w:rsidR="00791C10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E1A729B" w14:textId="77777777" w:rsidR="00791C10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E5703D8" w14:textId="0207656B" w:rsidR="0030539F" w:rsidRPr="002A75EC" w:rsidRDefault="0030539F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57FA" w:rsidRPr="002A75EC" w14:paraId="46DC3836" w14:textId="77777777" w:rsidTr="00DF691E">
        <w:trPr>
          <w:trHeight w:val="267"/>
        </w:trPr>
        <w:tc>
          <w:tcPr>
            <w:tcW w:w="2537" w:type="dxa"/>
            <w:shd w:val="clear" w:color="auto" w:fill="BCD5ED"/>
          </w:tcPr>
          <w:p w14:paraId="637A1517" w14:textId="77777777" w:rsidR="00D257FA" w:rsidRPr="002A75EC" w:rsidRDefault="00D257FA" w:rsidP="00791C10">
            <w:pPr>
              <w:pStyle w:val="TableParagraph"/>
              <w:spacing w:line="248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A75EC">
              <w:rPr>
                <w:rFonts w:asciiTheme="minorHAnsi" w:hAnsiTheme="minorHAnsi" w:cstheme="minorHAnsi"/>
                <w:b/>
                <w:bCs/>
                <w:i/>
              </w:rPr>
              <w:t>Padre, madre, tutor(a)</w:t>
            </w:r>
          </w:p>
        </w:tc>
        <w:tc>
          <w:tcPr>
            <w:tcW w:w="5938" w:type="dxa"/>
            <w:shd w:val="clear" w:color="auto" w:fill="BCD5ED"/>
          </w:tcPr>
          <w:p w14:paraId="73EA897E" w14:textId="77777777" w:rsidR="00D257FA" w:rsidRDefault="00D257FA" w:rsidP="004062BA">
            <w:pPr>
              <w:pStyle w:val="TableParagraph"/>
              <w:spacing w:line="248" w:lineRule="exact"/>
              <w:ind w:right="1142"/>
              <w:jc w:val="both"/>
              <w:rPr>
                <w:rFonts w:asciiTheme="minorHAnsi" w:hAnsiTheme="minorHAnsi" w:cstheme="minorHAnsi"/>
                <w:i/>
              </w:rPr>
            </w:pPr>
            <w:r w:rsidRPr="002A75EC">
              <w:rPr>
                <w:rFonts w:asciiTheme="minorHAnsi" w:hAnsiTheme="minorHAnsi" w:cstheme="minorHAnsi"/>
                <w:i/>
              </w:rPr>
              <w:t xml:space="preserve">DNI </w:t>
            </w:r>
            <w:proofErr w:type="spellStart"/>
            <w:r w:rsidRPr="002A75EC">
              <w:rPr>
                <w:rFonts w:asciiTheme="minorHAnsi" w:hAnsiTheme="minorHAnsi" w:cstheme="minorHAnsi"/>
                <w:i/>
              </w:rPr>
              <w:t>nº</w:t>
            </w:r>
            <w:proofErr w:type="spellEnd"/>
          </w:p>
          <w:p w14:paraId="5D88095E" w14:textId="407F6FA3" w:rsidR="006A4A40" w:rsidRPr="002A75EC" w:rsidRDefault="006A4A40" w:rsidP="004062BA">
            <w:pPr>
              <w:pStyle w:val="TableParagraph"/>
              <w:spacing w:line="248" w:lineRule="exact"/>
              <w:ind w:right="1142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257FA" w:rsidRPr="002A75EC" w14:paraId="58386542" w14:textId="77777777" w:rsidTr="00DF691E">
        <w:trPr>
          <w:trHeight w:val="267"/>
        </w:trPr>
        <w:tc>
          <w:tcPr>
            <w:tcW w:w="2537" w:type="dxa"/>
          </w:tcPr>
          <w:p w14:paraId="09653A06" w14:textId="77777777" w:rsidR="00D257FA" w:rsidRPr="002A75EC" w:rsidRDefault="00D257FA" w:rsidP="00791C10">
            <w:pPr>
              <w:pStyle w:val="TableParagraph"/>
              <w:spacing w:line="248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A75EC">
              <w:rPr>
                <w:rFonts w:asciiTheme="minorHAnsi" w:hAnsiTheme="minorHAnsi" w:cstheme="minorHAnsi"/>
                <w:b/>
                <w:bCs/>
                <w:i/>
              </w:rPr>
              <w:t>Apellidos</w:t>
            </w:r>
          </w:p>
        </w:tc>
        <w:tc>
          <w:tcPr>
            <w:tcW w:w="5938" w:type="dxa"/>
          </w:tcPr>
          <w:p w14:paraId="00322793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0B6FB9D2" w14:textId="3AA8FE57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257FA" w:rsidRPr="002A75EC" w14:paraId="524F0B98" w14:textId="77777777" w:rsidTr="00DF691E">
        <w:trPr>
          <w:trHeight w:val="270"/>
        </w:trPr>
        <w:tc>
          <w:tcPr>
            <w:tcW w:w="2537" w:type="dxa"/>
          </w:tcPr>
          <w:p w14:paraId="0691891F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A75EC">
              <w:rPr>
                <w:rFonts w:asciiTheme="minorHAnsi" w:hAnsiTheme="minorHAnsi" w:cstheme="minorHAnsi"/>
                <w:b/>
                <w:bCs/>
                <w:i/>
              </w:rPr>
              <w:t>Nombre</w:t>
            </w:r>
          </w:p>
        </w:tc>
        <w:tc>
          <w:tcPr>
            <w:tcW w:w="5938" w:type="dxa"/>
          </w:tcPr>
          <w:p w14:paraId="66FDEA1D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8460C35" w14:textId="1F24EF52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57FA" w:rsidRPr="002A75EC" w14:paraId="66A4C4A7" w14:textId="77777777" w:rsidTr="00DF691E">
        <w:trPr>
          <w:trHeight w:val="270"/>
        </w:trPr>
        <w:tc>
          <w:tcPr>
            <w:tcW w:w="2537" w:type="dxa"/>
          </w:tcPr>
          <w:p w14:paraId="3D7CA4DB" w14:textId="77777777" w:rsidR="00D257FA" w:rsidRPr="002A75EC" w:rsidRDefault="00D257FA" w:rsidP="00791C10">
            <w:pPr>
              <w:pStyle w:val="TableParagraph"/>
              <w:spacing w:line="250" w:lineRule="exact"/>
              <w:ind w:right="111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2A75EC">
              <w:rPr>
                <w:rFonts w:asciiTheme="minorHAnsi" w:hAnsiTheme="minorHAnsi" w:cstheme="minorHAnsi"/>
                <w:b/>
                <w:bCs/>
                <w:i/>
              </w:rPr>
              <w:t>Tfno. de contacto</w:t>
            </w:r>
          </w:p>
        </w:tc>
        <w:tc>
          <w:tcPr>
            <w:tcW w:w="5938" w:type="dxa"/>
          </w:tcPr>
          <w:p w14:paraId="6BA7E1B6" w14:textId="77777777" w:rsidR="00D257FA" w:rsidRDefault="00D257FA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1CD28D7" w14:textId="360B5425" w:rsidR="00791C10" w:rsidRPr="002A75EC" w:rsidRDefault="00791C10" w:rsidP="004062BA">
            <w:pPr>
              <w:pStyle w:val="TableParagraph"/>
              <w:ind w:right="1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2123E2C" w14:textId="77777777" w:rsidR="00DF691E" w:rsidRDefault="00DF691E" w:rsidP="00DF691E">
      <w:pPr>
        <w:pStyle w:val="Textoindependiente"/>
        <w:spacing w:before="57"/>
        <w:ind w:right="114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El/la firmante, DECLARA</w:t>
      </w:r>
    </w:p>
    <w:p w14:paraId="20E7FD72" w14:textId="77777777" w:rsidR="00DF691E" w:rsidRDefault="00DF691E" w:rsidP="00DF691E">
      <w:pPr>
        <w:pStyle w:val="Textoindependiente"/>
        <w:ind w:right="1142"/>
        <w:jc w:val="both"/>
        <w:rPr>
          <w:rFonts w:cstheme="minorHAnsi"/>
          <w:sz w:val="22"/>
          <w:szCs w:val="22"/>
        </w:rPr>
      </w:pPr>
    </w:p>
    <w:p w14:paraId="7EF2C19F" w14:textId="77777777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  <w:rPr>
          <w:rFonts w:cstheme="minorHAnsi"/>
          <w:sz w:val="20"/>
          <w:szCs w:val="20"/>
        </w:rPr>
      </w:pPr>
      <w:r w:rsidRPr="00DF691E">
        <w:rPr>
          <w:rFonts w:cstheme="minorHAnsi"/>
          <w:sz w:val="20"/>
          <w:szCs w:val="20"/>
        </w:rPr>
        <w:t>Someterse diariamente al control de la temperatura corporal al ingreso de las instalaciones y en cuantas ocasiones sea requerido para</w:t>
      </w:r>
      <w:r w:rsidRPr="00DF691E">
        <w:rPr>
          <w:rFonts w:cstheme="minorHAnsi"/>
          <w:spacing w:val="-11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ello.</w:t>
      </w:r>
    </w:p>
    <w:p w14:paraId="41FAEE57" w14:textId="77777777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  <w:rPr>
          <w:rFonts w:cstheme="minorHAnsi"/>
          <w:sz w:val="20"/>
          <w:szCs w:val="20"/>
        </w:rPr>
      </w:pPr>
      <w:r w:rsidRPr="00DF691E">
        <w:rPr>
          <w:rFonts w:cstheme="minorHAnsi"/>
          <w:sz w:val="20"/>
          <w:szCs w:val="20"/>
        </w:rPr>
        <w:t>Ser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conocedor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de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la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obligación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de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permanecer</w:t>
      </w:r>
      <w:r w:rsidRPr="00DF691E">
        <w:rPr>
          <w:rFonts w:cstheme="minorHAnsi"/>
          <w:spacing w:val="-3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en</w:t>
      </w:r>
      <w:r w:rsidRPr="00DF691E">
        <w:rPr>
          <w:rFonts w:cstheme="minorHAnsi"/>
          <w:spacing w:val="-1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su domicilio</w:t>
      </w:r>
      <w:r w:rsidRPr="00DF691E">
        <w:rPr>
          <w:rFonts w:cstheme="minorHAnsi"/>
          <w:spacing w:val="-3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o</w:t>
      </w:r>
      <w:r w:rsidRPr="00DF691E">
        <w:rPr>
          <w:rFonts w:cstheme="minorHAnsi"/>
          <w:spacing w:val="-2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alojamiento</w:t>
      </w:r>
      <w:r w:rsidRPr="00DF691E">
        <w:rPr>
          <w:rFonts w:cstheme="minorHAnsi"/>
          <w:spacing w:val="-2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en</w:t>
      </w:r>
      <w:r w:rsidRPr="00DF691E">
        <w:rPr>
          <w:rFonts w:cstheme="minorHAnsi"/>
          <w:spacing w:val="-3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caso</w:t>
      </w:r>
      <w:r w:rsidRPr="00DF691E">
        <w:rPr>
          <w:rFonts w:cstheme="minorHAnsi"/>
          <w:spacing w:val="-3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de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 xml:space="preserve">fiebre superior a </w:t>
      </w:r>
      <w:proofErr w:type="gramStart"/>
      <w:r w:rsidRPr="00DF691E">
        <w:rPr>
          <w:rFonts w:cstheme="minorHAnsi"/>
          <w:sz w:val="20"/>
          <w:szCs w:val="20"/>
        </w:rPr>
        <w:t>37,5º</w:t>
      </w:r>
      <w:proofErr w:type="gramEnd"/>
      <w:r w:rsidRPr="00DF691E">
        <w:rPr>
          <w:rFonts w:cstheme="minorHAnsi"/>
          <w:sz w:val="20"/>
          <w:szCs w:val="20"/>
        </w:rPr>
        <w:t xml:space="preserve"> o en presencia de otros síntomas relacionados con el virus</w:t>
      </w:r>
      <w:r w:rsidRPr="00DF691E">
        <w:rPr>
          <w:rFonts w:cstheme="minorHAnsi"/>
          <w:spacing w:val="-2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SARS-COV-V2.</w:t>
      </w:r>
    </w:p>
    <w:p w14:paraId="529669EE" w14:textId="77777777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  <w:rPr>
          <w:rFonts w:cstheme="minorHAnsi"/>
          <w:sz w:val="20"/>
          <w:szCs w:val="20"/>
        </w:rPr>
      </w:pPr>
      <w:r w:rsidRPr="00DF691E">
        <w:rPr>
          <w:rFonts w:cstheme="minorHAnsi"/>
          <w:sz w:val="20"/>
          <w:szCs w:val="20"/>
        </w:rPr>
        <w:t>Ser conocedor de que si presenta síntomas compatibles con el virus a se compromete a comunicarlo al responsable de protocolo de la regata, volver inmediatamente</w:t>
      </w:r>
      <w:r w:rsidRPr="00DF691E">
        <w:rPr>
          <w:rFonts w:cstheme="minorHAnsi"/>
          <w:spacing w:val="-8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a</w:t>
      </w:r>
      <w:r w:rsidRPr="00DF691E">
        <w:rPr>
          <w:rFonts w:cstheme="minorHAnsi"/>
          <w:spacing w:val="-11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su</w:t>
      </w:r>
      <w:r w:rsidRPr="00DF691E">
        <w:rPr>
          <w:rFonts w:cstheme="minorHAnsi"/>
          <w:spacing w:val="-10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domicilio</w:t>
      </w:r>
      <w:r w:rsidRPr="00DF691E">
        <w:rPr>
          <w:rFonts w:cstheme="minorHAnsi"/>
          <w:spacing w:val="-10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o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alojamiento</w:t>
      </w:r>
      <w:r w:rsidRPr="00DF691E">
        <w:rPr>
          <w:rFonts w:cstheme="minorHAnsi"/>
          <w:spacing w:val="-8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y</w:t>
      </w:r>
      <w:r w:rsidRPr="00DF691E">
        <w:rPr>
          <w:rFonts w:cstheme="minorHAnsi"/>
          <w:spacing w:val="-9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a</w:t>
      </w:r>
      <w:r w:rsidRPr="00DF691E">
        <w:rPr>
          <w:rFonts w:cstheme="minorHAnsi"/>
          <w:spacing w:val="-9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no</w:t>
      </w:r>
      <w:r w:rsidRPr="00DF691E">
        <w:rPr>
          <w:rFonts w:cstheme="minorHAnsi"/>
          <w:spacing w:val="-7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permanecer</w:t>
      </w:r>
      <w:r w:rsidRPr="00DF691E">
        <w:rPr>
          <w:rFonts w:cstheme="minorHAnsi"/>
          <w:spacing w:val="-11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en</w:t>
      </w:r>
      <w:r w:rsidRPr="00DF691E">
        <w:rPr>
          <w:rFonts w:cstheme="minorHAnsi"/>
          <w:spacing w:val="-8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las</w:t>
      </w:r>
      <w:r w:rsidRPr="00DF691E">
        <w:rPr>
          <w:rFonts w:cstheme="minorHAnsi"/>
          <w:spacing w:val="-9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instalaciones</w:t>
      </w:r>
      <w:r w:rsidRPr="00DF691E">
        <w:rPr>
          <w:rFonts w:cstheme="minorHAnsi"/>
          <w:spacing w:val="-7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deportivas.</w:t>
      </w:r>
    </w:p>
    <w:p w14:paraId="6F6A9FA2" w14:textId="77777777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  <w:rPr>
          <w:rFonts w:cstheme="minorHAnsi"/>
          <w:sz w:val="20"/>
          <w:szCs w:val="20"/>
        </w:rPr>
      </w:pPr>
      <w:r w:rsidRPr="00DF691E">
        <w:rPr>
          <w:rFonts w:cstheme="minorHAnsi"/>
          <w:sz w:val="20"/>
          <w:szCs w:val="20"/>
        </w:rPr>
        <w:t>No haber estado en contacto directo con personas diagnosticadas positivo al</w:t>
      </w:r>
      <w:r w:rsidRPr="00DF691E">
        <w:rPr>
          <w:rFonts w:cstheme="minorHAnsi"/>
          <w:spacing w:val="-17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virus.</w:t>
      </w:r>
    </w:p>
    <w:p w14:paraId="687AF153" w14:textId="77777777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  <w:rPr>
          <w:rFonts w:cstheme="minorHAnsi"/>
          <w:sz w:val="20"/>
          <w:szCs w:val="20"/>
        </w:rPr>
      </w:pPr>
      <w:r w:rsidRPr="00DF691E">
        <w:rPr>
          <w:rFonts w:cstheme="minorHAnsi"/>
          <w:sz w:val="20"/>
          <w:szCs w:val="20"/>
        </w:rPr>
        <w:t>No haber transitado o viajado a o desde lugares sometidos a</w:t>
      </w:r>
      <w:r w:rsidRPr="00DF691E">
        <w:rPr>
          <w:rFonts w:cstheme="minorHAnsi"/>
          <w:spacing w:val="-10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cuarentena.</w:t>
      </w:r>
    </w:p>
    <w:p w14:paraId="4F88F782" w14:textId="4ED19041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</w:pPr>
      <w:r w:rsidRPr="00DF691E">
        <w:rPr>
          <w:rFonts w:cstheme="minorHAnsi"/>
          <w:sz w:val="20"/>
          <w:szCs w:val="20"/>
        </w:rPr>
        <w:t>Comprometerse a respetar todas las normas e instrucciones, especialmente la distancia interindividual,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y</w:t>
      </w:r>
      <w:r w:rsidRPr="00DF691E">
        <w:rPr>
          <w:rFonts w:cstheme="minorHAnsi"/>
          <w:spacing w:val="-1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a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observar</w:t>
      </w:r>
      <w:r w:rsidRPr="00DF691E">
        <w:rPr>
          <w:rFonts w:cstheme="minorHAnsi"/>
          <w:spacing w:val="-1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las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reglas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de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higiene,</w:t>
      </w:r>
      <w:r w:rsidRPr="00DF691E">
        <w:rPr>
          <w:rFonts w:cstheme="minorHAnsi"/>
          <w:spacing w:val="-3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especialmente</w:t>
      </w:r>
      <w:r w:rsidRPr="00DF691E">
        <w:rPr>
          <w:rFonts w:cstheme="minorHAnsi"/>
          <w:spacing w:val="-3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un</w:t>
      </w:r>
      <w:r w:rsidRPr="00DF691E">
        <w:rPr>
          <w:rFonts w:cstheme="minorHAnsi"/>
          <w:spacing w:val="-2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frecuente</w:t>
      </w:r>
      <w:r w:rsidRPr="00DF691E">
        <w:rPr>
          <w:rFonts w:cstheme="minorHAnsi"/>
          <w:spacing w:val="-3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lavado</w:t>
      </w:r>
      <w:r w:rsidRPr="00DF691E">
        <w:rPr>
          <w:rFonts w:cstheme="minorHAnsi"/>
          <w:spacing w:val="-1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de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 xml:space="preserve">manos y al uso de mascarilla de acuerdo </w:t>
      </w:r>
      <w:r w:rsidR="0030539F">
        <w:rPr>
          <w:rFonts w:cstheme="minorHAnsi"/>
          <w:sz w:val="20"/>
          <w:szCs w:val="20"/>
        </w:rPr>
        <w:t>con el</w:t>
      </w:r>
      <w:r w:rsidRPr="00DF691E">
        <w:rPr>
          <w:rFonts w:cstheme="minorHAnsi"/>
          <w:sz w:val="20"/>
          <w:szCs w:val="20"/>
        </w:rPr>
        <w:t xml:space="preserve"> protocolo vigente de la RFEV y a la legislación aplicable.</w:t>
      </w:r>
    </w:p>
    <w:p w14:paraId="548C27D1" w14:textId="77777777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  <w:rPr>
          <w:rFonts w:cstheme="minorHAnsi"/>
          <w:sz w:val="20"/>
          <w:szCs w:val="20"/>
        </w:rPr>
      </w:pPr>
      <w:r w:rsidRPr="00DF691E">
        <w:rPr>
          <w:rFonts w:cstheme="minorHAnsi"/>
          <w:sz w:val="20"/>
          <w:szCs w:val="20"/>
        </w:rPr>
        <w:t>Que</w:t>
      </w:r>
      <w:r w:rsidRPr="00DF691E">
        <w:rPr>
          <w:rFonts w:cstheme="minorHAnsi"/>
          <w:spacing w:val="-9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el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número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de</w:t>
      </w:r>
      <w:r w:rsidRPr="00DF691E">
        <w:rPr>
          <w:rFonts w:cstheme="minorHAnsi"/>
          <w:spacing w:val="-7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teléfono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indicado</w:t>
      </w:r>
      <w:r w:rsidRPr="00DF691E">
        <w:rPr>
          <w:rFonts w:cstheme="minorHAnsi"/>
          <w:spacing w:val="-7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es</w:t>
      </w:r>
      <w:r w:rsidRPr="00DF691E">
        <w:rPr>
          <w:rFonts w:cstheme="minorHAnsi"/>
          <w:spacing w:val="-7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el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número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activo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en</w:t>
      </w:r>
      <w:r w:rsidRPr="00DF691E">
        <w:rPr>
          <w:rFonts w:cstheme="minorHAnsi"/>
          <w:spacing w:val="-8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el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que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podrá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ser</w:t>
      </w:r>
      <w:r w:rsidRPr="00DF691E">
        <w:rPr>
          <w:rFonts w:cstheme="minorHAnsi"/>
          <w:spacing w:val="-5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localizado</w:t>
      </w:r>
      <w:r w:rsidRPr="00DF691E">
        <w:rPr>
          <w:rFonts w:cstheme="minorHAnsi"/>
          <w:spacing w:val="-4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en</w:t>
      </w:r>
      <w:r w:rsidRPr="00DF691E">
        <w:rPr>
          <w:rFonts w:cstheme="minorHAnsi"/>
          <w:spacing w:val="-6"/>
          <w:sz w:val="20"/>
          <w:szCs w:val="20"/>
        </w:rPr>
        <w:t xml:space="preserve"> </w:t>
      </w:r>
      <w:r w:rsidRPr="00DF691E">
        <w:rPr>
          <w:rFonts w:cstheme="minorHAnsi"/>
          <w:sz w:val="20"/>
          <w:szCs w:val="20"/>
        </w:rPr>
        <w:t>caso necesario.</w:t>
      </w:r>
    </w:p>
    <w:p w14:paraId="1FE064DB" w14:textId="77777777" w:rsidR="00DF691E" w:rsidRP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</w:pPr>
      <w:r w:rsidRPr="00DF691E">
        <w:rPr>
          <w:rFonts w:cstheme="minorHAnsi"/>
          <w:sz w:val="20"/>
          <w:szCs w:val="20"/>
        </w:rPr>
        <w:t>Ser conocedor que los responsables de las instalaciones no pueden garantizar la plena seguridad en las instalaciones en este contexto, asumiendo personal e individualmente todas las consecuencias y responsabilidades.</w:t>
      </w:r>
    </w:p>
    <w:p w14:paraId="7E89D68F" w14:textId="77777777" w:rsidR="00DF691E" w:rsidRDefault="00DF691E" w:rsidP="00DF691E">
      <w:pPr>
        <w:pStyle w:val="Prrafodelista"/>
        <w:widowControl/>
        <w:numPr>
          <w:ilvl w:val="0"/>
          <w:numId w:val="4"/>
        </w:numPr>
        <w:tabs>
          <w:tab w:val="left" w:pos="367"/>
        </w:tabs>
        <w:autoSpaceDE/>
        <w:autoSpaceDN/>
        <w:ind w:right="59"/>
        <w:rPr>
          <w:rFonts w:cstheme="minorHAnsi"/>
          <w:color w:val="FF3333"/>
        </w:rPr>
      </w:pPr>
      <w:r w:rsidRPr="00DF691E">
        <w:rPr>
          <w:rFonts w:cstheme="minorHAnsi"/>
          <w:sz w:val="20"/>
          <w:szCs w:val="20"/>
        </w:rPr>
        <w:t>Ser conocedor de las medidas específicas de protección e higiene establecidas en el Protocolo del CSD y de la Real Federación Española de Vela, cuyas normas son de obligado cumplimiento para todos los participantes, incluyendo a regatistas y técnicos</w:t>
      </w:r>
      <w:r>
        <w:rPr>
          <w:rFonts w:cstheme="minorHAnsi"/>
          <w:color w:val="FF3333"/>
          <w:sz w:val="20"/>
          <w:szCs w:val="20"/>
        </w:rPr>
        <w:t>.</w:t>
      </w:r>
    </w:p>
    <w:p w14:paraId="1C0951A3" w14:textId="77777777" w:rsidR="00D257FA" w:rsidRPr="002A75EC" w:rsidRDefault="00D257FA" w:rsidP="00D257FA">
      <w:pPr>
        <w:pStyle w:val="Textoindependiente"/>
        <w:ind w:right="1142"/>
        <w:jc w:val="both"/>
        <w:rPr>
          <w:rFonts w:asciiTheme="minorHAnsi" w:hAnsiTheme="minorHAnsi" w:cstheme="minorHAnsi"/>
        </w:rPr>
      </w:pPr>
    </w:p>
    <w:p w14:paraId="2C8DA465" w14:textId="425ACFB6" w:rsidR="00D257FA" w:rsidRPr="002A75EC" w:rsidRDefault="00D257FA" w:rsidP="00791C10">
      <w:pPr>
        <w:pStyle w:val="Textoindependiente"/>
        <w:ind w:right="140"/>
        <w:jc w:val="both"/>
        <w:rPr>
          <w:rFonts w:asciiTheme="minorHAnsi" w:hAnsiTheme="minorHAnsi" w:cstheme="minorHAnsi"/>
        </w:rPr>
      </w:pPr>
      <w:r w:rsidRPr="002A75EC">
        <w:rPr>
          <w:rFonts w:asciiTheme="minorHAnsi" w:hAnsiTheme="minorHAnsi" w:cstheme="minorHAnsi"/>
        </w:rPr>
        <w:t>En</w:t>
      </w:r>
      <w:r w:rsidRPr="002A75EC">
        <w:rPr>
          <w:rFonts w:asciiTheme="minorHAnsi" w:hAnsiTheme="minorHAnsi" w:cstheme="minorHAnsi"/>
          <w:u w:val="single"/>
        </w:rPr>
        <w:t xml:space="preserve"> </w:t>
      </w:r>
      <w:r w:rsidRPr="002A75EC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_____________________________</w:t>
      </w:r>
      <w:r w:rsidRPr="002A75EC">
        <w:rPr>
          <w:rFonts w:asciiTheme="minorHAnsi" w:hAnsiTheme="minorHAnsi" w:cstheme="minorHAnsi"/>
        </w:rPr>
        <w:t>, a</w:t>
      </w:r>
      <w:r w:rsidRPr="002A75EC">
        <w:rPr>
          <w:rFonts w:asciiTheme="minorHAnsi" w:hAnsiTheme="minorHAnsi" w:cstheme="minorHAnsi"/>
          <w:u w:val="single"/>
        </w:rPr>
        <w:t xml:space="preserve">       </w:t>
      </w:r>
      <w:r w:rsidRPr="002A75EC">
        <w:rPr>
          <w:rFonts w:asciiTheme="minorHAnsi" w:hAnsiTheme="minorHAnsi" w:cstheme="minorHAnsi"/>
          <w:spacing w:val="22"/>
          <w:u w:val="single"/>
        </w:rPr>
        <w:t xml:space="preserve"> </w:t>
      </w:r>
      <w:r w:rsidRPr="002A75EC">
        <w:rPr>
          <w:rFonts w:asciiTheme="minorHAnsi" w:hAnsiTheme="minorHAnsi" w:cstheme="minorHAnsi"/>
        </w:rPr>
        <w:t>de</w:t>
      </w:r>
      <w:r w:rsidRPr="002A75EC">
        <w:rPr>
          <w:rFonts w:asciiTheme="minorHAnsi" w:hAnsiTheme="minorHAnsi" w:cstheme="minorHAnsi"/>
          <w:u w:val="single"/>
        </w:rPr>
        <w:t xml:space="preserve"> </w:t>
      </w:r>
      <w:r w:rsidRPr="002A75EC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</w:t>
      </w:r>
      <w:r w:rsidRPr="002A75EC">
        <w:rPr>
          <w:rFonts w:asciiTheme="minorHAnsi" w:hAnsiTheme="minorHAnsi" w:cstheme="minorHAnsi"/>
        </w:rPr>
        <w:t>de</w:t>
      </w:r>
      <w:r w:rsidRPr="002A75EC">
        <w:rPr>
          <w:rFonts w:asciiTheme="minorHAnsi" w:hAnsiTheme="minorHAnsi" w:cstheme="minorHAnsi"/>
          <w:spacing w:val="1"/>
        </w:rPr>
        <w:t xml:space="preserve"> </w:t>
      </w:r>
      <w:r w:rsidRPr="002A75EC">
        <w:rPr>
          <w:rFonts w:asciiTheme="minorHAnsi" w:hAnsiTheme="minorHAnsi" w:cstheme="minorHAnsi"/>
        </w:rPr>
        <w:t>202</w:t>
      </w:r>
      <w:r w:rsidR="00B97565">
        <w:rPr>
          <w:rFonts w:asciiTheme="minorHAnsi" w:hAnsiTheme="minorHAnsi" w:cstheme="minorHAnsi"/>
        </w:rPr>
        <w:t>1</w:t>
      </w:r>
    </w:p>
    <w:p w14:paraId="7C0905EB" w14:textId="4CC46405" w:rsidR="00F92F46" w:rsidRPr="00D257FA" w:rsidRDefault="00D257FA" w:rsidP="00D257FA">
      <w:pPr>
        <w:pStyle w:val="Textoindependiente"/>
        <w:spacing w:before="10"/>
        <w:ind w:right="1142"/>
        <w:jc w:val="both"/>
      </w:pPr>
      <w:r w:rsidRPr="002A75EC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FACEB9" wp14:editId="47D9357F">
                <wp:simplePos x="0" y="0"/>
                <wp:positionH relativeFrom="page">
                  <wp:posOffset>1003300</wp:posOffset>
                </wp:positionH>
                <wp:positionV relativeFrom="paragraph">
                  <wp:posOffset>180975</wp:posOffset>
                </wp:positionV>
                <wp:extent cx="5556250" cy="1068705"/>
                <wp:effectExtent l="12700" t="15875" r="12700" b="10795"/>
                <wp:wrapTopAndBottom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10687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2D74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355FC" w14:textId="77777777" w:rsidR="00D257FA" w:rsidRDefault="00D257FA" w:rsidP="00D257FA">
                            <w:pPr>
                              <w:pStyle w:val="Textoindependiente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35266450" w14:textId="77777777" w:rsidR="00D257FA" w:rsidRDefault="00D257FA" w:rsidP="00D257FA">
                            <w:pPr>
                              <w:pStyle w:val="Textoindependiente"/>
                              <w:spacing w:before="1"/>
                              <w:ind w:left="107"/>
                            </w:pPr>
                            <w:proofErr w:type="gramStart"/>
                            <w:r>
                              <w:t>Firma(</w:t>
                            </w:r>
                            <w:proofErr w:type="gramEnd"/>
                            <w:r>
                              <w:t>padre/madre/tutor/a en caso de menores)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ACEB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79pt;margin-top:14.25pt;width:437.5pt;height:84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" filled="f" strokecolor="#2d74b5" strokeweight="1.44pt">
                <v:textbox inset="0,0,0,0">
                  <w:txbxContent>
                    <w:p w14:paraId="20A355FC" w14:textId="77777777" w:rsidR="00D257FA" w:rsidRDefault="00D257FA" w:rsidP="00D257FA">
                      <w:pPr>
                        <w:pStyle w:val="Textoindependiente"/>
                        <w:spacing w:before="6"/>
                        <w:rPr>
                          <w:sz w:val="23"/>
                        </w:rPr>
                      </w:pPr>
                    </w:p>
                    <w:p w14:paraId="35266450" w14:textId="77777777" w:rsidR="00D257FA" w:rsidRDefault="00D257FA" w:rsidP="00D257FA">
                      <w:pPr>
                        <w:pStyle w:val="Textoindependiente"/>
                        <w:spacing w:before="1"/>
                        <w:ind w:left="107"/>
                      </w:pPr>
                      <w:proofErr w:type="gramStart"/>
                      <w:r>
                        <w:t>Firma(</w:t>
                      </w:r>
                      <w:proofErr w:type="gramEnd"/>
                      <w:r>
                        <w:t>padre/madre/tutor/a en caso de menores)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92F46" w:rsidRPr="00D257FA" w:rsidSect="0030539F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8E2BF" w14:textId="77777777" w:rsidR="00A1779A" w:rsidRDefault="00A1779A" w:rsidP="004306F2">
      <w:r>
        <w:separator/>
      </w:r>
    </w:p>
  </w:endnote>
  <w:endnote w:type="continuationSeparator" w:id="0">
    <w:p w14:paraId="6CE07AEC" w14:textId="77777777" w:rsidR="00A1779A" w:rsidRDefault="00A1779A" w:rsidP="0043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A129E" w14:textId="77777777" w:rsidR="00A1779A" w:rsidRDefault="00A1779A" w:rsidP="004306F2">
      <w:r>
        <w:separator/>
      </w:r>
    </w:p>
  </w:footnote>
  <w:footnote w:type="continuationSeparator" w:id="0">
    <w:p w14:paraId="3278DA2F" w14:textId="77777777" w:rsidR="00A1779A" w:rsidRDefault="00A1779A" w:rsidP="0043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F506D"/>
    <w:multiLevelType w:val="hybridMultilevel"/>
    <w:tmpl w:val="3084AE66"/>
    <w:lvl w:ilvl="0" w:tplc="0809000F">
      <w:start w:val="1"/>
      <w:numFmt w:val="decimal"/>
      <w:lvlText w:val="%1."/>
      <w:lvlJc w:val="left"/>
      <w:pPr>
        <w:ind w:left="962" w:hanging="360"/>
      </w:pPr>
    </w:lvl>
    <w:lvl w:ilvl="1" w:tplc="08090019" w:tentative="1">
      <w:start w:val="1"/>
      <w:numFmt w:val="lowerLetter"/>
      <w:lvlText w:val="%2."/>
      <w:lvlJc w:val="left"/>
      <w:pPr>
        <w:ind w:left="1682" w:hanging="360"/>
      </w:pPr>
    </w:lvl>
    <w:lvl w:ilvl="2" w:tplc="0809001B" w:tentative="1">
      <w:start w:val="1"/>
      <w:numFmt w:val="lowerRoman"/>
      <w:lvlText w:val="%3."/>
      <w:lvlJc w:val="right"/>
      <w:pPr>
        <w:ind w:left="2402" w:hanging="180"/>
      </w:pPr>
    </w:lvl>
    <w:lvl w:ilvl="3" w:tplc="0809000F" w:tentative="1">
      <w:start w:val="1"/>
      <w:numFmt w:val="decimal"/>
      <w:lvlText w:val="%4."/>
      <w:lvlJc w:val="left"/>
      <w:pPr>
        <w:ind w:left="3122" w:hanging="360"/>
      </w:pPr>
    </w:lvl>
    <w:lvl w:ilvl="4" w:tplc="08090019" w:tentative="1">
      <w:start w:val="1"/>
      <w:numFmt w:val="lowerLetter"/>
      <w:lvlText w:val="%5."/>
      <w:lvlJc w:val="left"/>
      <w:pPr>
        <w:ind w:left="3842" w:hanging="360"/>
      </w:pPr>
    </w:lvl>
    <w:lvl w:ilvl="5" w:tplc="0809001B" w:tentative="1">
      <w:start w:val="1"/>
      <w:numFmt w:val="lowerRoman"/>
      <w:lvlText w:val="%6."/>
      <w:lvlJc w:val="right"/>
      <w:pPr>
        <w:ind w:left="4562" w:hanging="180"/>
      </w:pPr>
    </w:lvl>
    <w:lvl w:ilvl="6" w:tplc="0809000F" w:tentative="1">
      <w:start w:val="1"/>
      <w:numFmt w:val="decimal"/>
      <w:lvlText w:val="%7."/>
      <w:lvlJc w:val="left"/>
      <w:pPr>
        <w:ind w:left="5282" w:hanging="360"/>
      </w:pPr>
    </w:lvl>
    <w:lvl w:ilvl="7" w:tplc="08090019" w:tentative="1">
      <w:start w:val="1"/>
      <w:numFmt w:val="lowerLetter"/>
      <w:lvlText w:val="%8."/>
      <w:lvlJc w:val="left"/>
      <w:pPr>
        <w:ind w:left="6002" w:hanging="360"/>
      </w:pPr>
    </w:lvl>
    <w:lvl w:ilvl="8" w:tplc="08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5DFE2D30"/>
    <w:multiLevelType w:val="multilevel"/>
    <w:tmpl w:val="74EE3C96"/>
    <w:lvl w:ilvl="0">
      <w:start w:val="1"/>
      <w:numFmt w:val="bullet"/>
      <w:lvlText w:val="-"/>
      <w:lvlJc w:val="left"/>
      <w:pPr>
        <w:ind w:left="962" w:hanging="360"/>
      </w:pPr>
      <w:rPr>
        <w:rFonts w:ascii="Calibri" w:hAnsi="Calibri" w:cs="Calibri" w:hint="default"/>
        <w:w w:val="100"/>
        <w:sz w:val="20"/>
        <w:szCs w:val="20"/>
        <w:lang w:val="es-ES" w:eastAsia="en-US" w:bidi="ar-SA"/>
      </w:rPr>
    </w:lvl>
    <w:lvl w:ilvl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E40943"/>
    <w:multiLevelType w:val="hybridMultilevel"/>
    <w:tmpl w:val="E3C802AE"/>
    <w:lvl w:ilvl="0" w:tplc="DDC0B7D8">
      <w:numFmt w:val="bullet"/>
      <w:lvlText w:val="-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7BBA573A"/>
    <w:multiLevelType w:val="hybridMultilevel"/>
    <w:tmpl w:val="2F38EBA8"/>
    <w:lvl w:ilvl="0" w:tplc="09BE42DA">
      <w:numFmt w:val="bullet"/>
      <w:lvlText w:val="-"/>
      <w:lvlJc w:val="left"/>
      <w:pPr>
        <w:ind w:left="242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ACA3F36">
      <w:numFmt w:val="bullet"/>
      <w:lvlText w:val="•"/>
      <w:lvlJc w:val="left"/>
      <w:pPr>
        <w:ind w:left="1114" w:hanging="118"/>
      </w:pPr>
      <w:rPr>
        <w:rFonts w:hint="default"/>
        <w:lang w:val="es-ES" w:eastAsia="en-US" w:bidi="ar-SA"/>
      </w:rPr>
    </w:lvl>
    <w:lvl w:ilvl="2" w:tplc="7608B4D8">
      <w:numFmt w:val="bullet"/>
      <w:lvlText w:val="•"/>
      <w:lvlJc w:val="left"/>
      <w:pPr>
        <w:ind w:left="1989" w:hanging="118"/>
      </w:pPr>
      <w:rPr>
        <w:rFonts w:hint="default"/>
        <w:lang w:val="es-ES" w:eastAsia="en-US" w:bidi="ar-SA"/>
      </w:rPr>
    </w:lvl>
    <w:lvl w:ilvl="3" w:tplc="576E96C4">
      <w:numFmt w:val="bullet"/>
      <w:lvlText w:val="•"/>
      <w:lvlJc w:val="left"/>
      <w:pPr>
        <w:ind w:left="2863" w:hanging="118"/>
      </w:pPr>
      <w:rPr>
        <w:rFonts w:hint="default"/>
        <w:lang w:val="es-ES" w:eastAsia="en-US" w:bidi="ar-SA"/>
      </w:rPr>
    </w:lvl>
    <w:lvl w:ilvl="4" w:tplc="5044D2FC">
      <w:numFmt w:val="bullet"/>
      <w:lvlText w:val="•"/>
      <w:lvlJc w:val="left"/>
      <w:pPr>
        <w:ind w:left="3738" w:hanging="118"/>
      </w:pPr>
      <w:rPr>
        <w:rFonts w:hint="default"/>
        <w:lang w:val="es-ES" w:eastAsia="en-US" w:bidi="ar-SA"/>
      </w:rPr>
    </w:lvl>
    <w:lvl w:ilvl="5" w:tplc="A1722730">
      <w:numFmt w:val="bullet"/>
      <w:lvlText w:val="•"/>
      <w:lvlJc w:val="left"/>
      <w:pPr>
        <w:ind w:left="4613" w:hanging="118"/>
      </w:pPr>
      <w:rPr>
        <w:rFonts w:hint="default"/>
        <w:lang w:val="es-ES" w:eastAsia="en-US" w:bidi="ar-SA"/>
      </w:rPr>
    </w:lvl>
    <w:lvl w:ilvl="6" w:tplc="BD5E6B3E">
      <w:numFmt w:val="bullet"/>
      <w:lvlText w:val="•"/>
      <w:lvlJc w:val="left"/>
      <w:pPr>
        <w:ind w:left="5487" w:hanging="118"/>
      </w:pPr>
      <w:rPr>
        <w:rFonts w:hint="default"/>
        <w:lang w:val="es-ES" w:eastAsia="en-US" w:bidi="ar-SA"/>
      </w:rPr>
    </w:lvl>
    <w:lvl w:ilvl="7" w:tplc="B9EE6BCC">
      <w:numFmt w:val="bullet"/>
      <w:lvlText w:val="•"/>
      <w:lvlJc w:val="left"/>
      <w:pPr>
        <w:ind w:left="6362" w:hanging="118"/>
      </w:pPr>
      <w:rPr>
        <w:rFonts w:hint="default"/>
        <w:lang w:val="es-ES" w:eastAsia="en-US" w:bidi="ar-SA"/>
      </w:rPr>
    </w:lvl>
    <w:lvl w:ilvl="8" w:tplc="E220A210">
      <w:numFmt w:val="bullet"/>
      <w:lvlText w:val="•"/>
      <w:lvlJc w:val="left"/>
      <w:pPr>
        <w:ind w:left="7237" w:hanging="11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46"/>
    <w:rsid w:val="0030539F"/>
    <w:rsid w:val="003611E4"/>
    <w:rsid w:val="004306F2"/>
    <w:rsid w:val="00515CA5"/>
    <w:rsid w:val="005C5610"/>
    <w:rsid w:val="00601903"/>
    <w:rsid w:val="006A4A40"/>
    <w:rsid w:val="0077476F"/>
    <w:rsid w:val="00791C10"/>
    <w:rsid w:val="00882AB0"/>
    <w:rsid w:val="008A6A76"/>
    <w:rsid w:val="009A3008"/>
    <w:rsid w:val="009C6C16"/>
    <w:rsid w:val="00A1779A"/>
    <w:rsid w:val="00B97565"/>
    <w:rsid w:val="00C73AFE"/>
    <w:rsid w:val="00D257FA"/>
    <w:rsid w:val="00D71280"/>
    <w:rsid w:val="00D81647"/>
    <w:rsid w:val="00DF691E"/>
    <w:rsid w:val="00E735B5"/>
    <w:rsid w:val="00ED6A56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BF14"/>
  <w15:chartTrackingRefBased/>
  <w15:docId w15:val="{10FE804B-5AF3-4D0C-AB23-EB31D23B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5">
    <w:name w:val="heading 5"/>
    <w:basedOn w:val="Normal"/>
    <w:link w:val="Ttulo5Car"/>
    <w:uiPriority w:val="9"/>
    <w:unhideWhenUsed/>
    <w:qFormat/>
    <w:rsid w:val="00F92F46"/>
    <w:pPr>
      <w:spacing w:before="101"/>
      <w:ind w:left="482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F92F46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92F4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2F46"/>
    <w:rPr>
      <w:rFonts w:ascii="Calibri" w:eastAsia="Calibri" w:hAnsi="Calibri" w:cs="Calibri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F92F46"/>
    <w:pPr>
      <w:ind w:left="84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92F46"/>
  </w:style>
  <w:style w:type="table" w:customStyle="1" w:styleId="TableNormal">
    <w:name w:val="Table Normal"/>
    <w:uiPriority w:val="2"/>
    <w:semiHidden/>
    <w:unhideWhenUsed/>
    <w:qFormat/>
    <w:rsid w:val="00F92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06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6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06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6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 Serrano</dc:creator>
  <cp:keywords/>
  <dc:description/>
  <cp:lastModifiedBy>Carlos Villar Freire</cp:lastModifiedBy>
  <cp:revision>2</cp:revision>
  <dcterms:created xsi:type="dcterms:W3CDTF">2021-03-18T16:59:00Z</dcterms:created>
  <dcterms:modified xsi:type="dcterms:W3CDTF">2021-03-18T16:59:00Z</dcterms:modified>
</cp:coreProperties>
</file>