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8E" w:rsidRDefault="00D9138E" w:rsidP="00954A8C"/>
    <w:p w:rsidR="00954A8C" w:rsidRDefault="00954A8C" w:rsidP="00D9138E">
      <w:pPr>
        <w:jc w:val="center"/>
        <w:rPr>
          <w:rFonts w:ascii="Calibri" w:hAnsi="Calibri"/>
          <w:b/>
          <w:color w:val="002060"/>
          <w:sz w:val="40"/>
          <w:szCs w:val="20"/>
          <w:u w:val="single"/>
        </w:rPr>
      </w:pPr>
      <w:r w:rsidRPr="00963481">
        <w:rPr>
          <w:rFonts w:ascii="Calibri" w:hAnsi="Calibri"/>
          <w:b/>
          <w:color w:val="002060"/>
          <w:sz w:val="32"/>
          <w:szCs w:val="20"/>
          <w:u w:val="single"/>
        </w:rPr>
        <w:t>ACREDITACIÓN PRENSA 3</w:t>
      </w:r>
      <w:r>
        <w:rPr>
          <w:rFonts w:ascii="Calibri" w:hAnsi="Calibri"/>
          <w:b/>
          <w:color w:val="002060"/>
          <w:sz w:val="32"/>
          <w:szCs w:val="20"/>
          <w:u w:val="single"/>
        </w:rPr>
        <w:t>2</w:t>
      </w:r>
      <w:r w:rsidRPr="00963481">
        <w:rPr>
          <w:rFonts w:ascii="Calibri" w:hAnsi="Calibri"/>
          <w:b/>
          <w:color w:val="002060"/>
          <w:sz w:val="32"/>
          <w:szCs w:val="20"/>
          <w:u w:val="single"/>
        </w:rPr>
        <w:t>º TROFEO PRÍNCIPE DE ASTURIAS</w:t>
      </w:r>
    </w:p>
    <w:p w:rsidR="00D9138E" w:rsidRPr="00D9138E" w:rsidRDefault="00D9138E" w:rsidP="00D9138E">
      <w:pPr>
        <w:rPr>
          <w:rFonts w:ascii="Calibri" w:hAnsi="Calibri"/>
          <w:b/>
          <w:color w:val="002060"/>
          <w:sz w:val="16"/>
          <w:szCs w:val="20"/>
          <w:u w:val="single"/>
        </w:rPr>
      </w:pPr>
    </w:p>
    <w:p w:rsidR="00D9138E" w:rsidRPr="001D0AC0" w:rsidRDefault="00D9138E" w:rsidP="00D9138E">
      <w:pPr>
        <w:jc w:val="both"/>
        <w:rPr>
          <w:rFonts w:asciiTheme="minorHAnsi" w:hAnsiTheme="minorHAnsi"/>
          <w:i/>
          <w:color w:val="002060"/>
          <w:sz w:val="18"/>
          <w:szCs w:val="18"/>
        </w:rPr>
      </w:pPr>
      <w:r w:rsidRPr="001D0AC0">
        <w:rPr>
          <w:rFonts w:asciiTheme="minorHAnsi" w:hAnsiTheme="minorHAnsi"/>
          <w:i/>
          <w:color w:val="002060"/>
          <w:sz w:val="18"/>
          <w:szCs w:val="18"/>
        </w:rPr>
        <w:t xml:space="preserve">Todos aquellos periodistas/fotógrafos/cámaras que quieran acceder al Monte Real Club de Yates durante la celebración del Trofeo Príncipe de Asturias deberán </w:t>
      </w:r>
      <w:r w:rsidRPr="001D0AC0">
        <w:rPr>
          <w:rFonts w:asciiTheme="minorHAnsi" w:hAnsiTheme="minorHAnsi"/>
          <w:b/>
          <w:i/>
          <w:color w:val="002060"/>
          <w:sz w:val="18"/>
          <w:szCs w:val="18"/>
        </w:rPr>
        <w:t xml:space="preserve">acreditarse previamente cubriendo el siguiente formulario y enviándolo a </w:t>
      </w:r>
      <w:hyperlink r:id="rId8" w:history="1">
        <w:r w:rsidRPr="001D0AC0">
          <w:rPr>
            <w:rStyle w:val="Hipervnculo"/>
            <w:rFonts w:asciiTheme="minorHAnsi" w:hAnsiTheme="minorHAnsi"/>
            <w:b/>
            <w:i/>
            <w:sz w:val="18"/>
            <w:szCs w:val="18"/>
          </w:rPr>
          <w:t>prensa@mrcyb.com</w:t>
        </w:r>
      </w:hyperlink>
      <w:r w:rsidRPr="001D0AC0">
        <w:rPr>
          <w:rFonts w:asciiTheme="minorHAnsi" w:hAnsiTheme="minorHAnsi"/>
          <w:b/>
          <w:i/>
          <w:color w:val="002060"/>
          <w:sz w:val="18"/>
          <w:szCs w:val="18"/>
        </w:rPr>
        <w:t xml:space="preserve"> </w:t>
      </w:r>
      <w:r w:rsidRPr="00A11E4D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 xml:space="preserve">antes del </w:t>
      </w:r>
      <w:r w:rsidR="00A11E4D" w:rsidRPr="00A11E4D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 xml:space="preserve">martes 29 </w:t>
      </w:r>
      <w:r w:rsidRPr="00A11E4D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 xml:space="preserve"> de agosto de 2017</w:t>
      </w:r>
      <w:r w:rsidRPr="001D0AC0">
        <w:rPr>
          <w:rFonts w:asciiTheme="minorHAnsi" w:hAnsiTheme="minorHAnsi"/>
          <w:i/>
          <w:color w:val="002060"/>
          <w:sz w:val="18"/>
          <w:szCs w:val="18"/>
        </w:rPr>
        <w:t xml:space="preserve">. A su llegada al recinto, mostrando su DNI, se les entregará una acreditación que deberán llevar en un lugar visible. </w:t>
      </w:r>
    </w:p>
    <w:p w:rsidR="001D0AC0" w:rsidRPr="001D0AC0" w:rsidRDefault="001D0AC0" w:rsidP="00954A8C">
      <w:pPr>
        <w:rPr>
          <w:rFonts w:ascii="Museo 300" w:hAnsi="Museo 300"/>
          <w:color w:val="1F4E79" w:themeColor="accent1" w:themeShade="80"/>
          <w:sz w:val="20"/>
        </w:rPr>
      </w:pPr>
    </w:p>
    <w:p w:rsidR="00954A8C" w:rsidRPr="00D84DDF" w:rsidRDefault="00954A8C" w:rsidP="00954A8C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 w:rsidRPr="00D84DDF">
        <w:rPr>
          <w:rFonts w:asciiTheme="minorHAnsi" w:hAnsiTheme="minorHAnsi"/>
          <w:b/>
          <w:color w:val="002060"/>
          <w:sz w:val="22"/>
        </w:rPr>
        <w:t>NOMBRE</w:t>
      </w:r>
      <w:r>
        <w:rPr>
          <w:rFonts w:asciiTheme="minorHAnsi" w:hAnsiTheme="minorHAnsi"/>
          <w:b/>
          <w:color w:val="002060"/>
          <w:sz w:val="22"/>
        </w:rPr>
        <w:t xml:space="preserve"> Y DNI PERIODISTA</w:t>
      </w:r>
      <w:r w:rsidRPr="00D84DDF">
        <w:rPr>
          <w:rFonts w:asciiTheme="minorHAnsi" w:hAnsiTheme="minorHAnsi"/>
          <w:b/>
          <w:color w:val="002060"/>
          <w:sz w:val="22"/>
        </w:rPr>
        <w:t>:</w:t>
      </w:r>
    </w:p>
    <w:p w:rsidR="00954A8C" w:rsidRPr="001D0AC0" w:rsidRDefault="00954A8C" w:rsidP="00954A8C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954A8C" w:rsidRPr="00D84DDF" w:rsidTr="001A383E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954A8C" w:rsidRPr="00C7203B" w:rsidRDefault="00954A8C" w:rsidP="00954A8C">
      <w:pPr>
        <w:rPr>
          <w:rFonts w:asciiTheme="minorHAnsi" w:hAnsiTheme="minorHAnsi"/>
          <w:color w:val="002060"/>
          <w:sz w:val="16"/>
        </w:rPr>
      </w:pPr>
    </w:p>
    <w:p w:rsidR="00954A8C" w:rsidRPr="007323D6" w:rsidRDefault="00954A8C" w:rsidP="007323D6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  <w:sz w:val="22"/>
        </w:rPr>
      </w:pPr>
      <w:r w:rsidRPr="00D84DDF">
        <w:rPr>
          <w:rFonts w:asciiTheme="minorHAnsi" w:hAnsiTheme="minorHAnsi"/>
          <w:b/>
          <w:color w:val="002060"/>
          <w:sz w:val="22"/>
        </w:rPr>
        <w:t>MEDIO DE COMUNICACIÓN</w:t>
      </w:r>
      <w:r w:rsidR="007323D6">
        <w:rPr>
          <w:rFonts w:asciiTheme="minorHAnsi" w:hAnsiTheme="minorHAnsi"/>
          <w:b/>
          <w:color w:val="002060"/>
          <w:sz w:val="22"/>
        </w:rPr>
        <w:t xml:space="preserve"> Y CARGO</w:t>
      </w:r>
      <w:r w:rsidRPr="007323D6">
        <w:rPr>
          <w:rFonts w:asciiTheme="minorHAnsi" w:hAnsiTheme="minorHAnsi"/>
          <w:b/>
          <w:color w:val="002060"/>
          <w:sz w:val="22"/>
        </w:rPr>
        <w:t xml:space="preserve"> </w:t>
      </w:r>
      <w:r w:rsidRPr="007323D6">
        <w:rPr>
          <w:rFonts w:asciiTheme="minorHAnsi" w:hAnsiTheme="minorHAnsi"/>
          <w:b/>
          <w:i/>
          <w:color w:val="002060"/>
          <w:sz w:val="22"/>
        </w:rPr>
        <w:t>(especificar si es redactor, fotógrafo o cámara):</w:t>
      </w:r>
    </w:p>
    <w:p w:rsidR="00954A8C" w:rsidRPr="001D0AC0" w:rsidRDefault="00954A8C" w:rsidP="00954A8C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954A8C" w:rsidRPr="00D84DDF" w:rsidTr="001A383E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954A8C" w:rsidRPr="00C7203B" w:rsidRDefault="00954A8C" w:rsidP="00954A8C">
      <w:pPr>
        <w:pStyle w:val="Prrafodelista"/>
        <w:rPr>
          <w:rFonts w:asciiTheme="minorHAnsi" w:hAnsiTheme="minorHAnsi"/>
          <w:b/>
          <w:color w:val="002060"/>
          <w:sz w:val="16"/>
        </w:rPr>
      </w:pPr>
    </w:p>
    <w:p w:rsidR="00954A8C" w:rsidRPr="00D84DDF" w:rsidRDefault="00954A8C" w:rsidP="00954A8C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 xml:space="preserve">TELÉFONO DE CONTACTO </w:t>
      </w:r>
      <w:r w:rsidRPr="0018711C">
        <w:rPr>
          <w:rFonts w:asciiTheme="minorHAnsi" w:hAnsiTheme="minorHAnsi"/>
          <w:b/>
          <w:i/>
          <w:color w:val="002060"/>
          <w:sz w:val="22"/>
        </w:rPr>
        <w:t>(durante los días de regata):</w:t>
      </w:r>
    </w:p>
    <w:p w:rsidR="00954A8C" w:rsidRPr="001D0AC0" w:rsidRDefault="00954A8C" w:rsidP="00954A8C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954A8C" w:rsidRPr="00D84DDF" w:rsidTr="001A383E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954A8C" w:rsidRPr="00C7203B" w:rsidRDefault="00954A8C" w:rsidP="00954A8C">
      <w:pPr>
        <w:rPr>
          <w:rFonts w:asciiTheme="minorHAnsi" w:hAnsiTheme="minorHAnsi"/>
          <w:color w:val="002060"/>
          <w:sz w:val="16"/>
        </w:rPr>
      </w:pPr>
    </w:p>
    <w:p w:rsidR="00954A8C" w:rsidRPr="00D84DDF" w:rsidRDefault="00954A8C" w:rsidP="00954A8C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>DIRECCIÓN DE EMAIL</w:t>
      </w:r>
      <w:r w:rsidRPr="00D84DDF">
        <w:rPr>
          <w:rFonts w:asciiTheme="minorHAnsi" w:hAnsiTheme="minorHAnsi"/>
          <w:b/>
          <w:color w:val="002060"/>
          <w:sz w:val="22"/>
        </w:rPr>
        <w:t>:</w:t>
      </w:r>
    </w:p>
    <w:p w:rsidR="00954A8C" w:rsidRPr="001D0AC0" w:rsidRDefault="00954A8C" w:rsidP="00954A8C">
      <w:pPr>
        <w:rPr>
          <w:rFonts w:asciiTheme="minorHAnsi" w:hAnsiTheme="minorHAnsi"/>
          <w:color w:val="002060"/>
          <w:sz w:val="2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954A8C" w:rsidRPr="00D84DDF" w:rsidTr="001A383E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954A8C" w:rsidRPr="001D0AC0" w:rsidRDefault="00954A8C" w:rsidP="00954A8C">
      <w:pPr>
        <w:rPr>
          <w:rFonts w:asciiTheme="minorHAnsi" w:hAnsiTheme="minorHAnsi"/>
          <w:color w:val="002060"/>
        </w:rPr>
      </w:pPr>
    </w:p>
    <w:p w:rsidR="00954A8C" w:rsidRPr="00D84DDF" w:rsidRDefault="00954A8C" w:rsidP="00954A8C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 w:rsidRPr="00D84DDF">
        <w:rPr>
          <w:rFonts w:asciiTheme="minorHAnsi" w:hAnsiTheme="minorHAnsi"/>
          <w:b/>
          <w:color w:val="002060"/>
          <w:sz w:val="22"/>
        </w:rPr>
        <w:t>REGATAS/EVENTOS QUE SE QUIEREN CUBRIR</w:t>
      </w:r>
      <w:r w:rsidR="00E561E6">
        <w:rPr>
          <w:rFonts w:asciiTheme="minorHAnsi" w:hAnsiTheme="minorHAnsi"/>
          <w:b/>
          <w:color w:val="002060"/>
          <w:sz w:val="22"/>
        </w:rPr>
        <w:t xml:space="preserve"> *</w:t>
      </w:r>
      <w:r>
        <w:rPr>
          <w:rFonts w:asciiTheme="minorHAnsi" w:hAnsiTheme="minorHAnsi"/>
          <w:b/>
          <w:color w:val="002060"/>
          <w:sz w:val="22"/>
        </w:rPr>
        <w:t xml:space="preserve"> </w:t>
      </w:r>
      <w:r w:rsidR="00E561E6">
        <w:rPr>
          <w:rFonts w:asciiTheme="minorHAnsi" w:hAnsiTheme="minorHAnsi"/>
          <w:b/>
          <w:color w:val="002060"/>
          <w:sz w:val="22"/>
        </w:rPr>
        <w:t xml:space="preserve">–  Marcar con una X </w:t>
      </w:r>
      <w:r w:rsidRPr="00D84DDF">
        <w:rPr>
          <w:rFonts w:asciiTheme="minorHAnsi" w:hAnsiTheme="minorHAnsi"/>
          <w:b/>
          <w:color w:val="002060"/>
          <w:sz w:val="22"/>
        </w:rPr>
        <w:t>:</w:t>
      </w:r>
    </w:p>
    <w:p w:rsidR="00954A8C" w:rsidRPr="002E0C61" w:rsidRDefault="00954A8C" w:rsidP="00954A8C">
      <w:pPr>
        <w:ind w:right="-852"/>
        <w:jc w:val="center"/>
        <w:rPr>
          <w:rFonts w:asciiTheme="minorHAnsi" w:hAnsiTheme="minorHAnsi"/>
          <w:b/>
          <w:color w:val="002060"/>
          <w:sz w:val="16"/>
        </w:rPr>
      </w:pPr>
    </w:p>
    <w:tbl>
      <w:tblPr>
        <w:tblStyle w:val="Cuadrculadetab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1418"/>
        <w:gridCol w:w="1843"/>
        <w:gridCol w:w="5812"/>
        <w:gridCol w:w="850"/>
      </w:tblGrid>
      <w:tr w:rsidR="00954A8C" w:rsidRPr="00D84DDF" w:rsidTr="001D0AC0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lang w:eastAsia="en-US"/>
              </w:rPr>
              <w:t>DÍA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1D0AC0" w:rsidP="001A383E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>
              <w:rPr>
                <w:rFonts w:asciiTheme="minorHAnsi" w:hAnsiTheme="minorHAnsi"/>
                <w:b/>
                <w:color w:val="0070C0"/>
                <w:lang w:eastAsia="en-US"/>
              </w:rPr>
              <w:t>BARCO PRENSA</w:t>
            </w: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lang w:eastAsia="en-US"/>
              </w:rPr>
              <w:t>EVENTO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  <w:t>Marcar</w:t>
            </w:r>
          </w:p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  <w:t>con una X</w:t>
            </w:r>
          </w:p>
        </w:tc>
      </w:tr>
      <w:tr w:rsidR="00954A8C" w:rsidRPr="00D84DDF" w:rsidTr="001D0AC0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7323D6" w:rsidRDefault="00954A8C" w:rsidP="006E1B5F">
            <w:pPr>
              <w:rPr>
                <w:rFonts w:asciiTheme="minorHAnsi" w:hAnsiTheme="minorHAnsi"/>
                <w:b/>
                <w:color w:val="002060"/>
                <w:sz w:val="16"/>
                <w:lang w:eastAsia="en-US"/>
              </w:rPr>
            </w:pPr>
          </w:p>
          <w:p w:rsidR="001D0AC0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Viernes </w:t>
            </w:r>
          </w:p>
          <w:p w:rsidR="00954A8C" w:rsidRPr="005E03FC" w:rsidRDefault="00345197" w:rsidP="007323D6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1</w:t>
            </w:r>
            <w:r w:rsidR="00954A8C"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14:</w:t>
            </w:r>
            <w:r w:rsidR="006421AC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30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8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54A8C" w:rsidRDefault="00954A8C" w:rsidP="001A383E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(Salida al mar y regreso)</w:t>
            </w:r>
          </w:p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color w:val="002060"/>
                <w:sz w:val="12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16"/>
                <w:lang w:eastAsia="en-US"/>
              </w:rPr>
            </w:pPr>
          </w:p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- 15:00 &gt; ORC 1-2-3 &gt; Recorrido Costero &gt; Salida: Bahía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954A8C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- 15:30 &gt; J80 y Fígaros &gt; Bastones &gt; Pruebas: Bahía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7323D6" w:rsidRDefault="007323D6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7323D6" w:rsidRPr="002E0C61" w:rsidRDefault="007323D6" w:rsidP="001D0AC0">
            <w:pPr>
              <w:rPr>
                <w:rFonts w:asciiTheme="minorHAnsi" w:hAnsiTheme="minorHAnsi"/>
                <w:i/>
                <w:color w:val="002060"/>
                <w:sz w:val="1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54A8C" w:rsidRPr="00D84DDF" w:rsidTr="001D0AC0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</w:pPr>
          </w:p>
          <w:p w:rsidR="001D0AC0" w:rsidRDefault="00954A8C" w:rsidP="001D0AC0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Sábado</w:t>
            </w:r>
          </w:p>
          <w:p w:rsidR="00954A8C" w:rsidRPr="005E03FC" w:rsidRDefault="00345197" w:rsidP="001D0AC0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2</w:t>
            </w:r>
            <w:r w:rsidR="00954A8C"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54A8C" w:rsidRPr="005E03FC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Default="00954A8C" w:rsidP="001A383E">
            <w:pPr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1D0AC0" w:rsidRDefault="001D0AC0" w:rsidP="001A383E">
            <w:pPr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00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5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54A8C" w:rsidRDefault="00954A8C" w:rsidP="001A383E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(Salida al mar y regreso)</w:t>
            </w: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- 12:00 &gt; ORC 1-2-3 &gt; Bastones &gt; Fondeadero Islas Cíes</w:t>
            </w:r>
          </w:p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- 12:00 &gt; J80 y Fígaros &gt; Bastones &gt; Pruebas: Bahía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- 12:30 &gt; ORC 4 y Open &gt; Costero &gt; Salida: </w:t>
            </w:r>
            <w:r w:rsidR="007323D6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Fondeadero Islas </w:t>
            </w:r>
            <w:proofErr w:type="spellStart"/>
            <w:r w:rsidR="007323D6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Clíes</w:t>
            </w:r>
            <w:proofErr w:type="spellEnd"/>
          </w:p>
          <w:p w:rsidR="007323D6" w:rsidRDefault="007323D6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12:30 &gt;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Clásicos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&gt; Costero &gt; Salida: Bahía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1D0AC0" w:rsidRPr="006421AC" w:rsidRDefault="00A11E4D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- 13:00 &gt; 6m &gt; Costero/B-S</w:t>
            </w:r>
            <w:r w:rsidR="001D0AC0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&gt; Salida: Bahía de </w:t>
            </w:r>
            <w:proofErr w:type="spellStart"/>
            <w:r w:rsidR="001D0AC0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6E1B5F" w:rsidRPr="006E1B5F" w:rsidRDefault="006E1B5F" w:rsidP="001D0AC0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54A8C" w:rsidRPr="00D84DDF" w:rsidTr="001D0AC0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1D0AC0" w:rsidRDefault="001D0AC0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Sábado</w:t>
            </w:r>
          </w:p>
          <w:p w:rsidR="00954A8C" w:rsidRPr="005E03FC" w:rsidRDefault="00345197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2</w:t>
            </w:r>
            <w:r w:rsidR="00954A8C"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54A8C" w:rsidRPr="002E0C6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1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20:00 – 21:00</w:t>
            </w:r>
          </w:p>
          <w:p w:rsidR="00954A8C" w:rsidRDefault="00954A8C" w:rsidP="001A383E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(En el </w:t>
            </w:r>
            <w:proofErr w:type="spellStart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village</w:t>
            </w:r>
            <w:proofErr w:type="spellEnd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 del MRCYB)</w:t>
            </w:r>
          </w:p>
          <w:p w:rsidR="00954A8C" w:rsidRPr="002E0C6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1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Premios Nacionales de Vela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Terras</w:t>
            </w:r>
            <w:proofErr w:type="spellEnd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Gauda</w:t>
            </w:r>
            <w:proofErr w:type="spellEnd"/>
          </w:p>
          <w:p w:rsidR="00954A8C" w:rsidRPr="002E0C6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54A8C" w:rsidRPr="00D84DDF" w:rsidTr="001D0AC0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1D0AC0" w:rsidRDefault="001D0AC0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Domingo</w:t>
            </w:r>
          </w:p>
          <w:p w:rsidR="00954A8C" w:rsidRPr="005E03FC" w:rsidRDefault="00345197" w:rsidP="001D0AC0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3</w:t>
            </w:r>
            <w:r w:rsidR="00954A8C"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54A8C" w:rsidRPr="005E03FC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00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5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54A8C" w:rsidRDefault="00954A8C" w:rsidP="001A383E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(Salida al mar y regreso)</w:t>
            </w:r>
          </w:p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- 12.00 &gt; ORC 1-2-3 &gt; Bastones &gt; Fondeadero Islas Cíes</w:t>
            </w:r>
          </w:p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- 12:00 &gt; J80 y Fígaros &gt; Bastones &gt; Pruebas: Bahía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- 12:00 &gt; ORC 4 y Open &gt; Costero &gt; Salida: </w:t>
            </w:r>
            <w:r w:rsidR="007323D6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Fondeadero Islas Cíes</w:t>
            </w:r>
          </w:p>
          <w:p w:rsidR="007323D6" w:rsidRDefault="007323D6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- 12:00 &gt; Clásicos &gt; Costero &gt; Salida: Bahía de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6E1B5F" w:rsidRPr="001D0AC0" w:rsidRDefault="001D0AC0" w:rsidP="001D0AC0">
            <w:pP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- 12:00 &gt; 6m &gt; Costero</w:t>
            </w:r>
            <w:r w:rsidR="00A11E4D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/ B-S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&gt; Salida: Bahía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Baiona</w:t>
            </w:r>
            <w:proofErr w:type="spellEnd"/>
          </w:p>
          <w:p w:rsidR="00954A8C" w:rsidRPr="002E0C61" w:rsidRDefault="00954A8C" w:rsidP="001A383E">
            <w:pPr>
              <w:jc w:val="center"/>
              <w:rPr>
                <w:rFonts w:asciiTheme="minorHAnsi" w:hAnsiTheme="minorHAnsi"/>
                <w:color w:val="002060"/>
                <w:sz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54A8C" w:rsidRPr="00D84DDF" w:rsidTr="001D0AC0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1D0AC0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Domingo</w:t>
            </w:r>
          </w:p>
          <w:p w:rsidR="00954A8C" w:rsidRPr="005E03FC" w:rsidRDefault="00345197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3</w:t>
            </w:r>
            <w:r w:rsidR="00954A8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</w:t>
            </w:r>
            <w:r w:rsidR="00954A8C"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Septiembre</w:t>
            </w:r>
          </w:p>
          <w:p w:rsidR="00954A8C" w:rsidRPr="005E03FC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2E0C61" w:rsidRDefault="00954A8C" w:rsidP="001A383E">
            <w:pPr>
              <w:rPr>
                <w:rFonts w:asciiTheme="minorHAnsi" w:hAnsiTheme="minorHAnsi"/>
                <w:color w:val="002060"/>
                <w:sz w:val="18"/>
                <w:lang w:eastAsia="en-US"/>
              </w:rPr>
            </w:pPr>
          </w:p>
          <w:p w:rsidR="00954A8C" w:rsidRPr="002E0C61" w:rsidRDefault="00954A8C" w:rsidP="001A383E">
            <w:pPr>
              <w:rPr>
                <w:rFonts w:asciiTheme="minorHAnsi" w:hAnsiTheme="minorHAnsi"/>
                <w:b/>
                <w:color w:val="002060"/>
                <w:sz w:val="2"/>
                <w:lang w:eastAsia="en-US"/>
              </w:rPr>
            </w:pPr>
          </w:p>
          <w:p w:rsidR="00954A8C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18:00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9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54A8C" w:rsidRDefault="00954A8C" w:rsidP="001A383E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(En el </w:t>
            </w:r>
            <w:proofErr w:type="spellStart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village</w:t>
            </w:r>
            <w:proofErr w:type="spellEnd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 del MRCYB)</w:t>
            </w: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C" w:rsidRPr="0096348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Premios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Trofeo </w:t>
            </w:r>
            <w:r w:rsidRPr="00D84DDF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Príncipe de Asturias</w:t>
            </w:r>
          </w:p>
          <w:p w:rsidR="00954A8C" w:rsidRPr="002E0C61" w:rsidRDefault="00954A8C" w:rsidP="001A383E">
            <w:pPr>
              <w:jc w:val="center"/>
              <w:rPr>
                <w:rFonts w:asciiTheme="minorHAnsi" w:hAnsiTheme="minorHAnsi"/>
                <w:b/>
                <w:color w:val="002060"/>
                <w:sz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4A8C" w:rsidRPr="00D84DDF" w:rsidRDefault="00954A8C" w:rsidP="001A383E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</w:tbl>
    <w:p w:rsidR="00C7203B" w:rsidRDefault="00C7203B" w:rsidP="00C7203B">
      <w:pPr>
        <w:ind w:left="-284" w:right="-285"/>
        <w:jc w:val="both"/>
        <w:rPr>
          <w:rFonts w:asciiTheme="minorHAnsi" w:hAnsiTheme="minorHAnsi"/>
          <w:i/>
          <w:color w:val="002060"/>
          <w:sz w:val="10"/>
          <w:szCs w:val="18"/>
        </w:rPr>
      </w:pPr>
    </w:p>
    <w:p w:rsidR="00C7203B" w:rsidRPr="001D0AC0" w:rsidRDefault="00C7203B" w:rsidP="00C7203B">
      <w:pPr>
        <w:ind w:left="-284" w:right="-285"/>
        <w:jc w:val="both"/>
        <w:rPr>
          <w:rFonts w:asciiTheme="minorHAnsi" w:hAnsiTheme="minorHAnsi"/>
          <w:i/>
          <w:color w:val="002060"/>
          <w:sz w:val="2"/>
          <w:szCs w:val="18"/>
        </w:rPr>
      </w:pPr>
    </w:p>
    <w:p w:rsidR="006E1B5F" w:rsidRDefault="00954A8C" w:rsidP="001D0AC0">
      <w:pPr>
        <w:ind w:left="-709" w:right="-568"/>
        <w:jc w:val="both"/>
        <w:rPr>
          <w:rFonts w:asciiTheme="minorHAnsi" w:hAnsiTheme="minorHAnsi"/>
          <w:i/>
          <w:color w:val="002060"/>
          <w:sz w:val="18"/>
          <w:szCs w:val="18"/>
        </w:rPr>
      </w:pP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(*) El MRCYB habilitará una </w:t>
      </w:r>
      <w:r w:rsidRPr="00963481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embarcación especial para prensa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en la que podrán ir aquellos periodistas/fotógrafos/cámaras que quieran tomar imágenes de las regatas o seguir de cerca el desarrollo de las mismas. Para hacer uso de </w:t>
      </w:r>
      <w:r>
        <w:rPr>
          <w:rFonts w:asciiTheme="minorHAnsi" w:hAnsiTheme="minorHAnsi"/>
          <w:i/>
          <w:color w:val="002060"/>
          <w:sz w:val="18"/>
          <w:szCs w:val="18"/>
        </w:rPr>
        <w:t>ella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es </w:t>
      </w:r>
      <w:r w:rsidRPr="00963481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imprescindible acreditarse previamente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(cubriendo este formulario y enviándolo a </w:t>
      </w:r>
      <w:hyperlink r:id="rId9" w:history="1">
        <w:r w:rsidRPr="00963481">
          <w:rPr>
            <w:rStyle w:val="Hipervnculo"/>
            <w:rFonts w:asciiTheme="minorHAnsi" w:hAnsiTheme="minorHAnsi"/>
            <w:i/>
            <w:color w:val="002060"/>
            <w:sz w:val="18"/>
            <w:szCs w:val="18"/>
            <w:u w:val="none"/>
          </w:rPr>
          <w:t>prensa@mrcyb.com</w:t>
        </w:r>
      </w:hyperlink>
      <w:r w:rsidRPr="00963481">
        <w:rPr>
          <w:rStyle w:val="Hipervnculo"/>
          <w:rFonts w:asciiTheme="minorHAnsi" w:hAnsiTheme="minorHAnsi"/>
          <w:b/>
          <w:i/>
          <w:color w:val="002060"/>
          <w:sz w:val="18"/>
          <w:szCs w:val="18"/>
          <w:u w:val="none"/>
        </w:rPr>
        <w:t xml:space="preserve"> </w:t>
      </w:r>
      <w:r w:rsidRPr="00963481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 xml:space="preserve">antes del </w:t>
      </w:r>
      <w:r w:rsidR="00A11E4D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29 de agosto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). Las horas de salida al mar (desde el MRCYB) y regreso a tierra (al MRCYB) son las que aparecen en el cuadro, y </w:t>
      </w:r>
      <w:r w:rsidRPr="006421AC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se ruega la máxima puntualidad</w:t>
      </w:r>
      <w:r w:rsidRPr="006421AC">
        <w:rPr>
          <w:rFonts w:asciiTheme="minorHAnsi" w:hAnsiTheme="minorHAnsi"/>
          <w:b/>
          <w:i/>
          <w:color w:val="002060"/>
          <w:sz w:val="18"/>
          <w:szCs w:val="18"/>
        </w:rPr>
        <w:t xml:space="preserve"> 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>para evitar retrasos o molestias al resto de compañeros.</w:t>
      </w:r>
      <w:r>
        <w:rPr>
          <w:rFonts w:asciiTheme="minorHAnsi" w:hAnsiTheme="minorHAnsi"/>
          <w:i/>
          <w:color w:val="002060"/>
          <w:sz w:val="18"/>
          <w:szCs w:val="18"/>
        </w:rPr>
        <w:t xml:space="preserve"> </w:t>
      </w:r>
    </w:p>
    <w:sectPr w:rsidR="006E1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1B" w:rsidRDefault="0083411B" w:rsidP="009F7754">
      <w:r>
        <w:separator/>
      </w:r>
    </w:p>
  </w:endnote>
  <w:endnote w:type="continuationSeparator" w:id="0">
    <w:p w:rsidR="0083411B" w:rsidRDefault="0083411B" w:rsidP="009F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4" w:rsidRDefault="009F77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4" w:rsidRDefault="009F77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4" w:rsidRDefault="009F77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1B" w:rsidRDefault="0083411B" w:rsidP="009F7754">
      <w:r>
        <w:separator/>
      </w:r>
    </w:p>
  </w:footnote>
  <w:footnote w:type="continuationSeparator" w:id="0">
    <w:p w:rsidR="0083411B" w:rsidRDefault="0083411B" w:rsidP="009F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4" w:rsidRDefault="0083411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97641" o:spid="_x0000_s2050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4" w:rsidRDefault="0083411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97642" o:spid="_x0000_s2051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4" w:rsidRDefault="0083411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397640" o:spid="_x0000_s2049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54"/>
    <w:rsid w:val="001374F9"/>
    <w:rsid w:val="001641A5"/>
    <w:rsid w:val="001D0AC0"/>
    <w:rsid w:val="003322EE"/>
    <w:rsid w:val="00345197"/>
    <w:rsid w:val="006421AC"/>
    <w:rsid w:val="006E1B5F"/>
    <w:rsid w:val="006E657D"/>
    <w:rsid w:val="007323D6"/>
    <w:rsid w:val="007C5ADB"/>
    <w:rsid w:val="0083411B"/>
    <w:rsid w:val="00954A8C"/>
    <w:rsid w:val="009F7754"/>
    <w:rsid w:val="00A11E4D"/>
    <w:rsid w:val="00B357CA"/>
    <w:rsid w:val="00BA3CF7"/>
    <w:rsid w:val="00C7203B"/>
    <w:rsid w:val="00C73DF0"/>
    <w:rsid w:val="00CD3454"/>
    <w:rsid w:val="00D9138E"/>
    <w:rsid w:val="00D94E4E"/>
    <w:rsid w:val="00DA546A"/>
    <w:rsid w:val="00E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F25E084-969D-495E-BE65-18E5D1FD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754"/>
  </w:style>
  <w:style w:type="paragraph" w:styleId="Piedepgina">
    <w:name w:val="footer"/>
    <w:basedOn w:val="Normal"/>
    <w:link w:val="PiedepginaCar"/>
    <w:uiPriority w:val="99"/>
    <w:unhideWhenUsed/>
    <w:rsid w:val="009F7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754"/>
  </w:style>
  <w:style w:type="character" w:styleId="Hipervnculo">
    <w:name w:val="Hyperlink"/>
    <w:uiPriority w:val="99"/>
    <w:rsid w:val="00954A8C"/>
    <w:rPr>
      <w:color w:val="0000FF"/>
      <w:u w:val="single"/>
    </w:rPr>
  </w:style>
  <w:style w:type="table" w:styleId="Cuadrculadetablaclara">
    <w:name w:val="Grid Table Light"/>
    <w:basedOn w:val="Tablanormal"/>
    <w:uiPriority w:val="40"/>
    <w:rsid w:val="00954A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954A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3DF0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mrcyb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nsa@mrcyb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B13F-4B5D-40F8-B8CE-E150468F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4</cp:revision>
  <dcterms:created xsi:type="dcterms:W3CDTF">2017-08-23T09:49:00Z</dcterms:created>
  <dcterms:modified xsi:type="dcterms:W3CDTF">2017-08-23T10:34:00Z</dcterms:modified>
</cp:coreProperties>
</file>